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15" w:rsidRPr="00B16915" w:rsidRDefault="00B16915" w:rsidP="00B16915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ΠΑΡ</w:t>
      </w:r>
      <w:bookmarkStart w:id="0" w:name="_GoBack"/>
      <w:bookmarkEnd w:id="0"/>
      <w:r w:rsidRPr="00B16915">
        <w:rPr>
          <w:rFonts w:ascii="Century Gothic" w:hAnsi="Century Gothic"/>
          <w:b/>
          <w:bCs/>
        </w:rPr>
        <w:t>ΑΡΤΗΜΑ Ι</w:t>
      </w:r>
    </w:p>
    <w:p w:rsidR="00B16915" w:rsidRPr="00B16915" w:rsidRDefault="00B16915" w:rsidP="00DA396E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ΠΙΝΑΚΑΣ ΟΙΚΟΝΟΜΙΚΗΣ ΠΡΟΣΦΟΡΑΣ</w:t>
      </w:r>
    </w:p>
    <w:p w:rsidR="00B16915" w:rsidRPr="00B16915" w:rsidRDefault="00B16915" w:rsidP="0037033A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Στοιχεία του υποψήφιου:</w:t>
      </w:r>
    </w:p>
    <w:p w:rsidR="00B16915" w:rsidRPr="00B16915" w:rsidRDefault="00B16915" w:rsidP="0037033A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Επωνυμία:……………………………………………………..</w:t>
      </w:r>
    </w:p>
    <w:p w:rsidR="00B16915" w:rsidRPr="00B16915" w:rsidRDefault="00B16915" w:rsidP="0037033A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Α.Φ.Μ. / Δ.Ο.Υ.:………………………………………………</w:t>
      </w:r>
    </w:p>
    <w:p w:rsidR="00B16915" w:rsidRPr="00B16915" w:rsidRDefault="00B16915" w:rsidP="0037033A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Διεύθυνση:…………………………………………………….</w:t>
      </w:r>
    </w:p>
    <w:p w:rsidR="00B16915" w:rsidRPr="00B16915" w:rsidRDefault="00B16915" w:rsidP="0037033A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Αριθμό τηλεφώνου:…………………………………………..</w:t>
      </w:r>
    </w:p>
    <w:p w:rsidR="00B16915" w:rsidRPr="00B16915" w:rsidRDefault="00B16915" w:rsidP="0037033A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e-</w:t>
      </w:r>
      <w:proofErr w:type="spellStart"/>
      <w:r w:rsidRPr="00B16915">
        <w:rPr>
          <w:rFonts w:ascii="Century Gothic" w:hAnsi="Century Gothic"/>
          <w:b/>
          <w:bCs/>
        </w:rPr>
        <w:t>mail</w:t>
      </w:r>
      <w:proofErr w:type="spellEnd"/>
      <w:r w:rsidRPr="00B16915">
        <w:rPr>
          <w:rFonts w:ascii="Century Gothic" w:hAnsi="Century Gothic"/>
          <w:b/>
          <w:bCs/>
        </w:rPr>
        <w:t>:…………………………………………………………</w:t>
      </w:r>
    </w:p>
    <w:p w:rsidR="00B16915" w:rsidRPr="00B16915" w:rsidRDefault="00B16915" w:rsidP="00B16915">
      <w:pPr>
        <w:jc w:val="center"/>
        <w:rPr>
          <w:rFonts w:ascii="Century Gothic" w:hAnsi="Century Gothic"/>
          <w:b/>
          <w:bCs/>
        </w:rPr>
      </w:pPr>
    </w:p>
    <w:p w:rsidR="00CC3CA5" w:rsidRDefault="00B16915" w:rsidP="00B16915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ΠΡΟΜΗΘΕΙΑ: «</w:t>
      </w:r>
      <w:r w:rsidR="00DA396E">
        <w:rPr>
          <w:rFonts w:ascii="Century Gothic" w:hAnsi="Century Gothic"/>
          <w:b/>
          <w:bCs/>
        </w:rPr>
        <w:t>Λευκά είδη</w:t>
      </w:r>
      <w:r w:rsidRPr="00B16915">
        <w:rPr>
          <w:rFonts w:ascii="Century Gothic" w:hAnsi="Century Gothic"/>
          <w:b/>
          <w:bCs/>
        </w:rPr>
        <w:t>»</w:t>
      </w:r>
      <w:r w:rsidR="00CC3CA5">
        <w:rPr>
          <w:rFonts w:ascii="Century Gothic" w:hAnsi="Century Gothic"/>
          <w:b/>
          <w:bCs/>
        </w:rPr>
        <w:t xml:space="preserve"> </w:t>
      </w:r>
    </w:p>
    <w:p w:rsidR="00B16915" w:rsidRPr="00CC3CA5" w:rsidRDefault="00CC3CA5" w:rsidP="00B16915">
      <w:pPr>
        <w:jc w:val="center"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 xml:space="preserve">CPV: </w:t>
      </w:r>
      <w:r w:rsidR="00490483" w:rsidRPr="00490483">
        <w:rPr>
          <w:rFonts w:ascii="Century Gothic" w:hAnsi="Century Gothic"/>
          <w:b/>
          <w:bCs/>
          <w:lang w:val="en-US"/>
        </w:rPr>
        <w:t>39710000-2</w:t>
      </w:r>
    </w:p>
    <w:p w:rsidR="00B16915" w:rsidRPr="00B16915" w:rsidRDefault="00B16915" w:rsidP="00B16915">
      <w:pPr>
        <w:rPr>
          <w:rFonts w:ascii="Century Gothic" w:hAnsi="Century Gothic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559"/>
        <w:gridCol w:w="1276"/>
        <w:gridCol w:w="1275"/>
        <w:gridCol w:w="1276"/>
        <w:gridCol w:w="1276"/>
      </w:tblGrid>
      <w:tr w:rsidR="0037033A" w:rsidRPr="00B16915" w:rsidTr="008E31E2">
        <w:trPr>
          <w:trHeight w:val="5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A" w:rsidRPr="00B16915" w:rsidRDefault="0037033A">
            <w:pPr>
              <w:autoSpaceDE w:val="0"/>
              <w:autoSpaceDN w:val="0"/>
              <w:adjustRightInd w:val="0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 w:rsidRPr="00B16915"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α</w:t>
            </w:r>
            <w:r w:rsidRPr="00B1691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/</w:t>
            </w:r>
            <w:r w:rsidRPr="00B16915"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α</w:t>
            </w:r>
          </w:p>
          <w:p w:rsidR="0037033A" w:rsidRPr="00B16915" w:rsidRDefault="0037033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B16915"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A" w:rsidRPr="008E31E2" w:rsidRDefault="0037033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A" w:rsidRPr="00B16915" w:rsidRDefault="0037033A">
            <w:pPr>
              <w:autoSpaceDE w:val="0"/>
              <w:autoSpaceDN w:val="0"/>
              <w:adjustRightInd w:val="0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 w:rsidRPr="00B16915"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Μονάδα</w:t>
            </w:r>
          </w:p>
          <w:p w:rsidR="0037033A" w:rsidRPr="008E31E2" w:rsidRDefault="0037033A">
            <w:pPr>
              <w:autoSpaceDE w:val="0"/>
              <w:autoSpaceDN w:val="0"/>
              <w:adjustRightInd w:val="0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 w:rsidRPr="00B16915"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μέτρησης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A" w:rsidRPr="00B16915" w:rsidRDefault="0037033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Ποσότητα</w:t>
            </w:r>
          </w:p>
          <w:p w:rsidR="0037033A" w:rsidRPr="00B16915" w:rsidRDefault="0037033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A" w:rsidRPr="00B16915" w:rsidRDefault="0037033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Αξία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A" w:rsidRPr="00B16915" w:rsidRDefault="0037033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ΦΠΑ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A" w:rsidRDefault="0037033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Σύνολο</w:t>
            </w:r>
          </w:p>
        </w:tc>
      </w:tr>
      <w:tr w:rsidR="008E31E2" w:rsidRPr="00B16915" w:rsidTr="00C15EF0">
        <w:trPr>
          <w:trHeight w:val="7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2" w:rsidRPr="00777D8B" w:rsidRDefault="008E31E2" w:rsidP="008E31E2">
            <w:pPr>
              <w:rPr>
                <w:rFonts w:ascii="Century Gothic" w:hAnsi="Century Gothic" w:cs="Calibri"/>
                <w:sz w:val="18"/>
                <w:lang w:eastAsia="el-GR"/>
              </w:rPr>
            </w:pPr>
            <w:r w:rsidRPr="00777D8B">
              <w:rPr>
                <w:rFonts w:ascii="Century Gothic" w:hAnsi="Century Gothic" w:cs="Calibri"/>
                <w:sz w:val="18"/>
                <w:lang w:eastAsia="el-GR"/>
              </w:rPr>
              <w:t>Αδιάβροχο κάλυμμα για μονό κρεβάτι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NewRoman"/>
                <w:sz w:val="20"/>
                <w:szCs w:val="20"/>
              </w:rPr>
              <w:t>Τεμ</w:t>
            </w:r>
            <w:proofErr w:type="spellEnd"/>
            <w:r>
              <w:rPr>
                <w:rFonts w:ascii="Century Gothic" w:hAnsi="Century Gothic" w:cs="TimesNew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E2" w:rsidRPr="00777D8B" w:rsidRDefault="008E31E2" w:rsidP="008E31E2">
            <w:pPr>
              <w:jc w:val="right"/>
              <w:rPr>
                <w:rFonts w:ascii="Century Gothic" w:hAnsi="Century Gothic" w:cs="Calibri"/>
                <w:sz w:val="18"/>
                <w:lang w:eastAsia="el-GR"/>
              </w:rPr>
            </w:pPr>
            <w:r>
              <w:rPr>
                <w:rFonts w:ascii="Century Gothic" w:hAnsi="Century Gothic" w:cs="Calibri"/>
                <w:sz w:val="18"/>
                <w:lang w:eastAsia="el-GR"/>
              </w:rPr>
              <w:t>280</w:t>
            </w:r>
            <w:r w:rsidRPr="00777D8B">
              <w:rPr>
                <w:rFonts w:ascii="Century Gothic" w:hAnsi="Century Gothic" w:cs="Calibri"/>
                <w:sz w:val="18"/>
                <w:lang w:eastAsia="el-GR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31E2" w:rsidRPr="00B16915" w:rsidTr="00C15EF0">
        <w:trPr>
          <w:trHeight w:val="7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2" w:rsidRPr="00777D8B" w:rsidRDefault="008E31E2" w:rsidP="008E31E2">
            <w:pPr>
              <w:rPr>
                <w:rFonts w:ascii="Century Gothic" w:hAnsi="Century Gothic" w:cs="Calibri"/>
                <w:sz w:val="18"/>
                <w:lang w:eastAsia="el-GR"/>
              </w:rPr>
            </w:pPr>
            <w:r w:rsidRPr="00777D8B">
              <w:rPr>
                <w:rFonts w:ascii="Century Gothic" w:hAnsi="Century Gothic" w:cs="Calibri"/>
                <w:sz w:val="18"/>
                <w:lang w:eastAsia="el-GR"/>
              </w:rPr>
              <w:t>Σεντόνι για μονό κρεβάτι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NewRoman"/>
                <w:sz w:val="20"/>
                <w:szCs w:val="20"/>
              </w:rPr>
              <w:t>Τεμ</w:t>
            </w:r>
            <w:proofErr w:type="spellEnd"/>
            <w:r>
              <w:rPr>
                <w:rFonts w:ascii="Century Gothic" w:hAnsi="Century Gothic" w:cs="TimesNew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2" w:rsidRPr="00777D8B" w:rsidRDefault="008E31E2" w:rsidP="008E31E2">
            <w:pPr>
              <w:jc w:val="right"/>
              <w:rPr>
                <w:rFonts w:ascii="Century Gothic" w:hAnsi="Century Gothic" w:cs="Calibri"/>
                <w:sz w:val="18"/>
                <w:lang w:eastAsia="el-GR"/>
              </w:rPr>
            </w:pPr>
            <w:r>
              <w:rPr>
                <w:rFonts w:ascii="Century Gothic" w:hAnsi="Century Gothic" w:cs="Calibri"/>
                <w:sz w:val="18"/>
                <w:lang w:eastAsia="el-GR"/>
              </w:rPr>
              <w:t>73</w:t>
            </w:r>
            <w:r w:rsidRPr="00777D8B">
              <w:rPr>
                <w:rFonts w:ascii="Century Gothic" w:hAnsi="Century Gothic" w:cs="Calibri"/>
                <w:sz w:val="18"/>
                <w:lang w:eastAsia="el-G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31E2" w:rsidRPr="00B16915" w:rsidTr="00C15EF0">
        <w:trPr>
          <w:trHeight w:val="7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2" w:rsidRPr="00777D8B" w:rsidRDefault="008E31E2" w:rsidP="008E31E2">
            <w:pPr>
              <w:rPr>
                <w:rFonts w:ascii="Century Gothic" w:hAnsi="Century Gothic" w:cs="Calibri"/>
                <w:sz w:val="18"/>
                <w:lang w:eastAsia="el-GR"/>
              </w:rPr>
            </w:pPr>
            <w:r w:rsidRPr="00777D8B">
              <w:rPr>
                <w:rFonts w:ascii="Century Gothic" w:hAnsi="Century Gothic" w:cs="Calibri"/>
                <w:sz w:val="18"/>
                <w:lang w:eastAsia="el-GR"/>
              </w:rPr>
              <w:t>Μαξιλαροθήκη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NewRoman"/>
                <w:sz w:val="20"/>
                <w:szCs w:val="20"/>
              </w:rPr>
              <w:t>Τεμ</w:t>
            </w:r>
            <w:proofErr w:type="spellEnd"/>
            <w:r>
              <w:rPr>
                <w:rFonts w:ascii="Century Gothic" w:hAnsi="Century Gothic" w:cs="TimesNew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2" w:rsidRPr="00777D8B" w:rsidRDefault="008E31E2" w:rsidP="008E31E2">
            <w:pPr>
              <w:jc w:val="right"/>
              <w:rPr>
                <w:rFonts w:ascii="Century Gothic" w:hAnsi="Century Gothic" w:cs="Calibri"/>
                <w:sz w:val="18"/>
                <w:lang w:eastAsia="el-GR"/>
              </w:rPr>
            </w:pPr>
            <w:r>
              <w:rPr>
                <w:rFonts w:ascii="Century Gothic" w:hAnsi="Century Gothic" w:cs="Calibri"/>
                <w:sz w:val="18"/>
                <w:lang w:eastAsia="el-GR"/>
              </w:rPr>
              <w:t>830</w:t>
            </w:r>
            <w:r w:rsidRPr="00777D8B">
              <w:rPr>
                <w:rFonts w:ascii="Century Gothic" w:hAnsi="Century Gothic" w:cs="Calibri"/>
                <w:sz w:val="18"/>
                <w:lang w:eastAsia="el-GR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31E2" w:rsidRPr="00B16915" w:rsidTr="00C15EF0">
        <w:trPr>
          <w:trHeight w:val="7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2" w:rsidRPr="00777D8B" w:rsidRDefault="008E31E2" w:rsidP="008E31E2">
            <w:pPr>
              <w:rPr>
                <w:rFonts w:ascii="Century Gothic" w:hAnsi="Century Gothic" w:cs="Calibri"/>
                <w:sz w:val="18"/>
                <w:lang w:eastAsia="el-GR"/>
              </w:rPr>
            </w:pPr>
            <w:r w:rsidRPr="00777D8B">
              <w:rPr>
                <w:rFonts w:ascii="Century Gothic" w:hAnsi="Century Gothic" w:cs="Calibri"/>
                <w:sz w:val="18"/>
                <w:lang w:eastAsia="el-GR"/>
              </w:rPr>
              <w:t>Μαξιλάρι ύπνου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NewRoman"/>
                <w:sz w:val="20"/>
                <w:szCs w:val="20"/>
              </w:rPr>
              <w:t>Τεμ</w:t>
            </w:r>
            <w:proofErr w:type="spellEnd"/>
            <w:r>
              <w:rPr>
                <w:rFonts w:ascii="Century Gothic" w:hAnsi="Century Gothic" w:cs="TimesNew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2" w:rsidRPr="00777D8B" w:rsidRDefault="008E31E2" w:rsidP="008E31E2">
            <w:pPr>
              <w:jc w:val="right"/>
              <w:rPr>
                <w:rFonts w:ascii="Century Gothic" w:hAnsi="Century Gothic" w:cs="Calibri"/>
                <w:sz w:val="18"/>
                <w:lang w:eastAsia="el-GR"/>
              </w:rPr>
            </w:pPr>
            <w:r>
              <w:rPr>
                <w:rFonts w:ascii="Century Gothic" w:hAnsi="Century Gothic" w:cs="Calibri"/>
                <w:sz w:val="18"/>
                <w:lang w:eastAsia="el-GR"/>
              </w:rPr>
              <w:t>340</w:t>
            </w:r>
            <w:r w:rsidRPr="00777D8B">
              <w:rPr>
                <w:rFonts w:ascii="Century Gothic" w:hAnsi="Century Gothic" w:cs="Calibri"/>
                <w:sz w:val="18"/>
                <w:lang w:eastAsia="el-GR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31E2" w:rsidRPr="00B16915" w:rsidTr="00C15EF0">
        <w:trPr>
          <w:trHeight w:val="7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2" w:rsidRPr="00777D8B" w:rsidRDefault="008E31E2" w:rsidP="008E31E2">
            <w:pPr>
              <w:rPr>
                <w:rFonts w:ascii="Century Gothic" w:hAnsi="Century Gothic" w:cs="Calibri"/>
                <w:sz w:val="18"/>
                <w:lang w:eastAsia="el-GR"/>
              </w:rPr>
            </w:pPr>
            <w:r w:rsidRPr="00777D8B">
              <w:rPr>
                <w:rFonts w:ascii="Century Gothic" w:hAnsi="Century Gothic" w:cs="Calibri"/>
                <w:sz w:val="18"/>
                <w:lang w:eastAsia="el-GR"/>
              </w:rPr>
              <w:t>Πετσέτα μπάνιου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NewRoman"/>
                <w:sz w:val="20"/>
                <w:szCs w:val="20"/>
              </w:rPr>
              <w:t>Τεμ</w:t>
            </w:r>
            <w:proofErr w:type="spellEnd"/>
            <w:r>
              <w:rPr>
                <w:rFonts w:ascii="Century Gothic" w:hAnsi="Century Gothic" w:cs="TimesNew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2" w:rsidRPr="00777D8B" w:rsidRDefault="008E31E2" w:rsidP="008E31E2">
            <w:pPr>
              <w:jc w:val="right"/>
              <w:rPr>
                <w:rFonts w:ascii="Century Gothic" w:hAnsi="Century Gothic" w:cs="Calibri"/>
                <w:sz w:val="18"/>
                <w:lang w:eastAsia="el-GR"/>
              </w:rPr>
            </w:pPr>
            <w:r>
              <w:rPr>
                <w:rFonts w:ascii="Century Gothic" w:hAnsi="Century Gothic" w:cs="Calibri"/>
                <w:sz w:val="18"/>
                <w:lang w:eastAsia="el-GR"/>
              </w:rPr>
              <w:t>140</w:t>
            </w:r>
            <w:r w:rsidRPr="00777D8B">
              <w:rPr>
                <w:rFonts w:ascii="Century Gothic" w:hAnsi="Century Gothic" w:cs="Calibri"/>
                <w:sz w:val="18"/>
                <w:lang w:eastAsia="el-GR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31E2" w:rsidRPr="00B16915" w:rsidTr="00C15EF0">
        <w:trPr>
          <w:trHeight w:val="7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2" w:rsidRPr="00777D8B" w:rsidRDefault="008E31E2" w:rsidP="008E31E2">
            <w:pPr>
              <w:rPr>
                <w:rFonts w:ascii="Century Gothic" w:hAnsi="Century Gothic" w:cs="Calibri"/>
                <w:sz w:val="18"/>
                <w:lang w:eastAsia="el-GR"/>
              </w:rPr>
            </w:pPr>
            <w:r w:rsidRPr="00777D8B">
              <w:rPr>
                <w:rFonts w:ascii="Century Gothic" w:hAnsi="Century Gothic" w:cs="Calibri"/>
                <w:sz w:val="18"/>
                <w:lang w:eastAsia="el-GR"/>
              </w:rPr>
              <w:t>Πετσέτα προσώπου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NewRoman"/>
                <w:sz w:val="20"/>
                <w:szCs w:val="20"/>
              </w:rPr>
              <w:t>Τεμ</w:t>
            </w:r>
            <w:proofErr w:type="spellEnd"/>
            <w:r>
              <w:rPr>
                <w:rFonts w:ascii="Century Gothic" w:hAnsi="Century Gothic" w:cs="TimesNew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2" w:rsidRPr="00777D8B" w:rsidRDefault="008E31E2" w:rsidP="008E31E2">
            <w:pPr>
              <w:jc w:val="right"/>
              <w:rPr>
                <w:rFonts w:ascii="Century Gothic" w:hAnsi="Century Gothic" w:cs="Calibri"/>
                <w:sz w:val="18"/>
                <w:lang w:eastAsia="el-GR"/>
              </w:rPr>
            </w:pPr>
            <w:r>
              <w:rPr>
                <w:rFonts w:ascii="Century Gothic" w:hAnsi="Century Gothic" w:cs="Calibri"/>
                <w:sz w:val="18"/>
                <w:lang w:eastAsia="el-GR"/>
              </w:rPr>
              <w:t>140</w:t>
            </w:r>
            <w:r w:rsidRPr="00777D8B">
              <w:rPr>
                <w:rFonts w:ascii="Century Gothic" w:hAnsi="Century Gothic" w:cs="Calibri"/>
                <w:sz w:val="18"/>
                <w:lang w:eastAsia="el-GR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31E2" w:rsidRPr="00B16915" w:rsidTr="00C15EF0">
        <w:trPr>
          <w:trHeight w:val="7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2" w:rsidRPr="00777D8B" w:rsidRDefault="008E31E2" w:rsidP="008E31E2">
            <w:pPr>
              <w:rPr>
                <w:rFonts w:ascii="Century Gothic" w:hAnsi="Century Gothic" w:cs="Calibri"/>
                <w:sz w:val="18"/>
                <w:lang w:eastAsia="el-GR"/>
              </w:rPr>
            </w:pPr>
            <w:proofErr w:type="spellStart"/>
            <w:r>
              <w:rPr>
                <w:rFonts w:ascii="Century Gothic" w:hAnsi="Century Gothic" w:cs="Calibri"/>
                <w:sz w:val="18"/>
                <w:lang w:eastAsia="el-GR"/>
              </w:rPr>
              <w:t>Ποτηρόπανο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NewRoman"/>
                <w:sz w:val="20"/>
                <w:szCs w:val="20"/>
              </w:rPr>
              <w:t>Τεμ</w:t>
            </w:r>
            <w:proofErr w:type="spellEnd"/>
            <w:r>
              <w:rPr>
                <w:rFonts w:ascii="Century Gothic" w:hAnsi="Century Gothic" w:cs="TimesNew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2" w:rsidRPr="00777D8B" w:rsidRDefault="008E31E2" w:rsidP="008E31E2">
            <w:pPr>
              <w:jc w:val="right"/>
              <w:rPr>
                <w:rFonts w:ascii="Century Gothic" w:hAnsi="Century Gothic" w:cs="Calibri"/>
                <w:sz w:val="18"/>
                <w:lang w:eastAsia="el-GR"/>
              </w:rPr>
            </w:pPr>
            <w:r>
              <w:rPr>
                <w:rFonts w:ascii="Century Gothic" w:hAnsi="Century Gothic" w:cs="Calibri"/>
                <w:sz w:val="18"/>
                <w:lang w:eastAsia="el-GR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2" w:rsidRPr="00B16915" w:rsidRDefault="008E31E2" w:rsidP="008E31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7033A" w:rsidRPr="00B16915" w:rsidTr="00490483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3A" w:rsidRPr="00B16915" w:rsidRDefault="0037033A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3A" w:rsidRPr="00B16915" w:rsidRDefault="0037033A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3A" w:rsidRPr="0037033A" w:rsidRDefault="0037033A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37033A">
              <w:rPr>
                <w:rFonts w:ascii="Century Gothic" w:hAnsi="Century Gothic" w:cs="Times New Roman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3A" w:rsidRPr="0037033A" w:rsidRDefault="0037033A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3A" w:rsidRPr="0037033A" w:rsidRDefault="0037033A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3A" w:rsidRPr="0037033A" w:rsidRDefault="0037033A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B16915" w:rsidRPr="00B16915" w:rsidRDefault="00B16915" w:rsidP="00B16915">
      <w:pPr>
        <w:rPr>
          <w:rFonts w:ascii="Century Gothic" w:hAnsi="Century Gothic"/>
        </w:rPr>
      </w:pPr>
    </w:p>
    <w:p w:rsidR="00B16915" w:rsidRPr="00B16915" w:rsidRDefault="00B16915" w:rsidP="00B16915">
      <w:pPr>
        <w:jc w:val="right"/>
        <w:rPr>
          <w:rFonts w:ascii="Century Gothic" w:hAnsi="Century Gothic"/>
        </w:rPr>
      </w:pPr>
      <w:r w:rsidRPr="00B16915">
        <w:rPr>
          <w:rFonts w:ascii="Century Gothic" w:hAnsi="Century Gothic"/>
        </w:rPr>
        <w:t>…</w:t>
      </w:r>
      <w:r w:rsidR="0037033A">
        <w:rPr>
          <w:rFonts w:ascii="Century Gothic" w:hAnsi="Century Gothic"/>
        </w:rPr>
        <w:t>.</w:t>
      </w:r>
      <w:r w:rsidRPr="00B16915">
        <w:rPr>
          <w:rFonts w:ascii="Century Gothic" w:hAnsi="Century Gothic"/>
        </w:rPr>
        <w:t>../…</w:t>
      </w:r>
      <w:r w:rsidR="0037033A">
        <w:rPr>
          <w:rFonts w:ascii="Century Gothic" w:hAnsi="Century Gothic"/>
        </w:rPr>
        <w:t>..</w:t>
      </w:r>
      <w:r w:rsidRPr="00B16915">
        <w:rPr>
          <w:rFonts w:ascii="Century Gothic" w:hAnsi="Century Gothic"/>
        </w:rPr>
        <w:t>./ 2018</w:t>
      </w:r>
    </w:p>
    <w:p w:rsidR="00B16915" w:rsidRPr="00B16915" w:rsidRDefault="00B16915" w:rsidP="00B16915">
      <w:pPr>
        <w:jc w:val="right"/>
        <w:rPr>
          <w:rFonts w:ascii="Century Gothic" w:hAnsi="Century Gothic"/>
        </w:rPr>
      </w:pPr>
      <w:r w:rsidRPr="00B16915">
        <w:rPr>
          <w:rFonts w:ascii="Century Gothic" w:hAnsi="Century Gothic"/>
        </w:rPr>
        <w:t>Ο ΠΡΟΣΦΕΡΩΝ</w:t>
      </w:r>
    </w:p>
    <w:p w:rsidR="00B16915" w:rsidRPr="00B16915" w:rsidRDefault="00B16915" w:rsidP="00B16915">
      <w:pPr>
        <w:jc w:val="right"/>
        <w:rPr>
          <w:rFonts w:ascii="Century Gothic" w:hAnsi="Century Gothic"/>
        </w:rPr>
      </w:pPr>
      <w:r w:rsidRPr="00B16915">
        <w:rPr>
          <w:rFonts w:ascii="Century Gothic" w:hAnsi="Century Gothic"/>
        </w:rPr>
        <w:t>(σφραγίδα – υπογραφή)</w:t>
      </w:r>
    </w:p>
    <w:p w:rsidR="00B16915" w:rsidRPr="00B16915" w:rsidRDefault="00B16915" w:rsidP="00B16915">
      <w:pPr>
        <w:rPr>
          <w:rFonts w:ascii="Century Gothic" w:hAnsi="Century Gothic"/>
          <w:b/>
          <w:bCs/>
        </w:rPr>
      </w:pPr>
    </w:p>
    <w:sectPr w:rsidR="00B16915" w:rsidRPr="00B16915" w:rsidSect="008E31E2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NewRoman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5"/>
    <w:rsid w:val="002601FB"/>
    <w:rsid w:val="00346383"/>
    <w:rsid w:val="0037033A"/>
    <w:rsid w:val="00490483"/>
    <w:rsid w:val="008E31E2"/>
    <w:rsid w:val="00B16915"/>
    <w:rsid w:val="00CC3CA5"/>
    <w:rsid w:val="00CD7C2F"/>
    <w:rsid w:val="00D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EE0E0-A4ED-4032-9511-D7B63BD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9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ΕΛΕΝΑ ΖΟΥΔΙΑΝΟΥ</dc:creator>
  <cp:keywords/>
  <dc:description/>
  <cp:lastModifiedBy>ΕΛΕΝΑ ΖΟΥΔΙΑΝΟΥ</cp:lastModifiedBy>
  <cp:revision>7</cp:revision>
  <dcterms:created xsi:type="dcterms:W3CDTF">2018-02-09T08:50:00Z</dcterms:created>
  <dcterms:modified xsi:type="dcterms:W3CDTF">2018-03-08T10:58:00Z</dcterms:modified>
</cp:coreProperties>
</file>